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44"/>
          <w:szCs w:val="44"/>
        </w:rPr>
      </w:pPr>
      <w:r>
        <w:rPr>
          <w:rFonts w:hint="eastAsia"/>
          <w:b/>
          <w:sz w:val="44"/>
          <w:szCs w:val="44"/>
        </w:rPr>
        <w:t>七建</w:t>
      </w:r>
      <w:r>
        <w:rPr>
          <w:rFonts w:hint="eastAsia"/>
          <w:b/>
          <w:sz w:val="44"/>
          <w:szCs w:val="44"/>
          <w:lang w:val="en-US" w:eastAsia="zh-CN"/>
        </w:rPr>
        <w:t>公司中高级</w:t>
      </w:r>
      <w:r>
        <w:rPr>
          <w:rFonts w:hint="eastAsia"/>
          <w:b/>
          <w:sz w:val="44"/>
          <w:szCs w:val="44"/>
        </w:rPr>
        <w:t>管理人员</w:t>
      </w:r>
      <w:r>
        <w:rPr>
          <w:rFonts w:hint="eastAsia"/>
          <w:b/>
          <w:sz w:val="44"/>
          <w:szCs w:val="44"/>
          <w:lang w:val="en-US" w:eastAsia="zh-CN"/>
        </w:rPr>
        <w:t>专业能力提升</w:t>
      </w:r>
      <w:r>
        <w:rPr>
          <w:rFonts w:hint="eastAsia"/>
          <w:b/>
          <w:sz w:val="44"/>
          <w:szCs w:val="44"/>
        </w:rPr>
        <w:t>培训班在</w:t>
      </w:r>
      <w:r>
        <w:rPr>
          <w:rFonts w:hint="eastAsia"/>
          <w:b/>
          <w:sz w:val="44"/>
          <w:szCs w:val="44"/>
          <w:lang w:val="en-US" w:eastAsia="zh-CN"/>
        </w:rPr>
        <w:t>兰州理工大学</w:t>
      </w:r>
      <w:r>
        <w:rPr>
          <w:rFonts w:hint="eastAsia"/>
          <w:b/>
          <w:sz w:val="44"/>
          <w:szCs w:val="44"/>
        </w:rPr>
        <w:t>正式开班</w:t>
      </w:r>
    </w:p>
    <w:p>
      <w:pPr>
        <w:spacing w:line="760" w:lineRule="exact"/>
        <w:ind w:firstLine="640" w:firstLineChars="200"/>
        <w:jc w:val="left"/>
        <w:rPr>
          <w:rFonts w:hint="eastAsia" w:ascii="仿宋" w:hAnsi="仿宋" w:eastAsia="仿宋"/>
          <w:sz w:val="32"/>
          <w:szCs w:val="32"/>
        </w:rPr>
      </w:pPr>
    </w:p>
    <w:p>
      <w:pPr>
        <w:widowControl w:val="0"/>
        <w:wordWrap/>
        <w:adjustRightInd/>
        <w:snapToGrid/>
        <w:spacing w:line="52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val="en-US" w:eastAsia="zh-CN"/>
        </w:rPr>
        <w:t>正在全国两会胜利召开之际</w:t>
      </w:r>
      <w:bookmarkStart w:id="0" w:name="_GoBack"/>
      <w:bookmarkEnd w:id="0"/>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13</w:t>
      </w:r>
      <w:r>
        <w:rPr>
          <w:rFonts w:hint="eastAsia" w:ascii="仿宋" w:hAnsi="仿宋" w:eastAsia="仿宋"/>
          <w:sz w:val="32"/>
          <w:szCs w:val="32"/>
        </w:rPr>
        <w:t>日上午，</w:t>
      </w:r>
      <w:r>
        <w:rPr>
          <w:rFonts w:hint="eastAsia" w:ascii="仿宋" w:hAnsi="仿宋" w:eastAsia="仿宋"/>
          <w:sz w:val="32"/>
          <w:szCs w:val="32"/>
          <w:lang w:val="en-US" w:eastAsia="zh-CN"/>
        </w:rPr>
        <w:t>七建公司2023年中高级管理人员专业能力提升培训班在兰州理工大学</w:t>
      </w:r>
      <w:r>
        <w:rPr>
          <w:rFonts w:hint="eastAsia" w:ascii="仿宋" w:hAnsi="仿宋" w:eastAsia="仿宋"/>
          <w:sz w:val="32"/>
          <w:szCs w:val="32"/>
        </w:rPr>
        <w:t>正式开班。</w:t>
      </w:r>
      <w:r>
        <w:rPr>
          <w:rFonts w:hint="eastAsia" w:ascii="仿宋" w:hAnsi="仿宋" w:eastAsia="仿宋"/>
          <w:sz w:val="32"/>
          <w:szCs w:val="32"/>
          <w:lang w:val="en-US" w:eastAsia="zh-CN"/>
        </w:rPr>
        <w:t>七建公司</w:t>
      </w:r>
      <w:r>
        <w:rPr>
          <w:rFonts w:hint="eastAsia" w:ascii="仿宋" w:hAnsi="仿宋" w:eastAsia="仿宋"/>
          <w:sz w:val="32"/>
          <w:szCs w:val="32"/>
        </w:rPr>
        <w:t>各</w:t>
      </w:r>
      <w:r>
        <w:rPr>
          <w:rFonts w:ascii="仿宋" w:hAnsi="仿宋" w:eastAsia="仿宋"/>
          <w:sz w:val="32"/>
          <w:szCs w:val="32"/>
        </w:rPr>
        <w:t>基层</w:t>
      </w:r>
      <w:r>
        <w:rPr>
          <w:rFonts w:hint="eastAsia" w:ascii="仿宋" w:hAnsi="仿宋" w:eastAsia="仿宋"/>
          <w:sz w:val="32"/>
          <w:szCs w:val="32"/>
          <w:lang w:val="en-US" w:eastAsia="zh-CN"/>
        </w:rPr>
        <w:t>单位班子成员、职能部长、项目经理等80人</w:t>
      </w:r>
      <w:r>
        <w:rPr>
          <w:rFonts w:hint="eastAsia" w:ascii="仿宋" w:hAnsi="仿宋" w:eastAsia="仿宋"/>
          <w:sz w:val="32"/>
          <w:szCs w:val="32"/>
        </w:rPr>
        <w:t>参加此次培训。培训开班仪式由</w:t>
      </w:r>
      <w:r>
        <w:rPr>
          <w:rFonts w:hint="eastAsia" w:ascii="仿宋" w:hAnsi="仿宋" w:eastAsia="仿宋"/>
          <w:sz w:val="32"/>
          <w:szCs w:val="32"/>
          <w:lang w:val="en-US" w:eastAsia="zh-CN"/>
        </w:rPr>
        <w:t>兰州理工大学继续教育学院副院长余勇</w:t>
      </w:r>
      <w:r>
        <w:rPr>
          <w:rFonts w:hint="eastAsia" w:ascii="仿宋" w:hAnsi="仿宋" w:eastAsia="仿宋"/>
          <w:sz w:val="32"/>
          <w:szCs w:val="32"/>
        </w:rPr>
        <w:t>同志主持。</w:t>
      </w:r>
    </w:p>
    <w:p>
      <w:pPr>
        <w:widowControl w:val="0"/>
        <w:wordWrap/>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开班仪式上，</w:t>
      </w:r>
      <w:r>
        <w:rPr>
          <w:rFonts w:hint="eastAsia" w:ascii="仿宋" w:hAnsi="仿宋" w:eastAsia="仿宋"/>
          <w:sz w:val="32"/>
          <w:szCs w:val="32"/>
          <w:lang w:val="en-US" w:eastAsia="zh-CN"/>
        </w:rPr>
        <w:t>兰州理工大学继续教育学院书记王雪平，土木工程学院教授王永胜参加开班仪式。王雪平就兰州理工大学的历史和所获得的辉煌成就进行了介绍，对</w:t>
      </w:r>
      <w:r>
        <w:rPr>
          <w:rFonts w:hint="eastAsia" w:ascii="仿宋" w:hAnsi="仿宋" w:eastAsia="仿宋"/>
          <w:sz w:val="32"/>
          <w:szCs w:val="32"/>
          <w:lang w:eastAsia="zh-CN"/>
        </w:rPr>
        <w:t>七建公司</w:t>
      </w:r>
      <w:r>
        <w:rPr>
          <w:rFonts w:hint="eastAsia" w:ascii="仿宋" w:hAnsi="仿宋" w:eastAsia="仿宋"/>
          <w:sz w:val="32"/>
          <w:szCs w:val="32"/>
        </w:rPr>
        <w:t>和</w:t>
      </w:r>
      <w:r>
        <w:rPr>
          <w:rFonts w:hint="eastAsia" w:ascii="仿宋" w:hAnsi="仿宋" w:eastAsia="仿宋"/>
          <w:sz w:val="32"/>
          <w:szCs w:val="32"/>
          <w:lang w:val="en-US" w:eastAsia="zh-CN"/>
        </w:rPr>
        <w:t>兰州理工大学</w:t>
      </w:r>
      <w:r>
        <w:rPr>
          <w:rFonts w:hint="eastAsia" w:ascii="仿宋" w:hAnsi="仿宋" w:eastAsia="仿宋"/>
          <w:sz w:val="32"/>
          <w:szCs w:val="32"/>
        </w:rPr>
        <w:t>建立的长期稳定的校企合作关系给予高度</w:t>
      </w:r>
      <w:r>
        <w:rPr>
          <w:rFonts w:hint="eastAsia" w:ascii="仿宋" w:hAnsi="仿宋" w:eastAsia="仿宋"/>
          <w:sz w:val="32"/>
          <w:szCs w:val="32"/>
          <w:lang w:val="en-US" w:eastAsia="zh-CN"/>
        </w:rPr>
        <w:t>赞扬</w:t>
      </w:r>
      <w:r>
        <w:rPr>
          <w:rFonts w:hint="eastAsia" w:ascii="仿宋" w:hAnsi="仿宋" w:eastAsia="仿宋"/>
          <w:sz w:val="32"/>
          <w:szCs w:val="32"/>
        </w:rPr>
        <w:t>，</w:t>
      </w:r>
      <w:r>
        <w:rPr>
          <w:rFonts w:hint="eastAsia" w:ascii="仿宋" w:hAnsi="仿宋" w:eastAsia="仿宋"/>
          <w:sz w:val="32"/>
          <w:szCs w:val="32"/>
          <w:lang w:val="en-US" w:eastAsia="zh-CN"/>
        </w:rPr>
        <w:t>对</w:t>
      </w:r>
      <w:r>
        <w:rPr>
          <w:rFonts w:hint="eastAsia" w:ascii="仿宋" w:hAnsi="仿宋" w:eastAsia="仿宋"/>
          <w:sz w:val="32"/>
          <w:szCs w:val="32"/>
          <w:lang w:eastAsia="zh-CN"/>
        </w:rPr>
        <w:t>七建公司</w:t>
      </w:r>
      <w:r>
        <w:rPr>
          <w:rFonts w:hint="eastAsia" w:ascii="仿宋" w:hAnsi="仿宋" w:eastAsia="仿宋"/>
          <w:sz w:val="32"/>
          <w:szCs w:val="32"/>
        </w:rPr>
        <w:t>给予</w:t>
      </w:r>
      <w:r>
        <w:rPr>
          <w:rFonts w:hint="eastAsia" w:ascii="仿宋" w:hAnsi="仿宋" w:eastAsia="仿宋"/>
          <w:sz w:val="32"/>
          <w:szCs w:val="32"/>
          <w:lang w:val="en-US" w:eastAsia="zh-CN"/>
        </w:rPr>
        <w:t>学校</w:t>
      </w:r>
      <w:r>
        <w:rPr>
          <w:rFonts w:hint="eastAsia" w:ascii="仿宋" w:hAnsi="仿宋" w:eastAsia="仿宋"/>
          <w:sz w:val="32"/>
          <w:szCs w:val="32"/>
        </w:rPr>
        <w:t>充分信任</w:t>
      </w:r>
      <w:r>
        <w:rPr>
          <w:rFonts w:hint="eastAsia" w:ascii="仿宋" w:hAnsi="仿宋" w:eastAsia="仿宋"/>
          <w:sz w:val="32"/>
          <w:szCs w:val="32"/>
          <w:lang w:val="en-US" w:eastAsia="zh-CN"/>
        </w:rPr>
        <w:t>表达了</w:t>
      </w:r>
      <w:r>
        <w:rPr>
          <w:rFonts w:hint="eastAsia" w:ascii="仿宋" w:hAnsi="仿宋" w:eastAsia="仿宋"/>
          <w:sz w:val="32"/>
          <w:szCs w:val="32"/>
        </w:rPr>
        <w:t>感谢，</w:t>
      </w:r>
      <w:r>
        <w:rPr>
          <w:rFonts w:hint="eastAsia" w:ascii="仿宋" w:hAnsi="仿宋" w:eastAsia="仿宋"/>
          <w:sz w:val="32"/>
          <w:szCs w:val="32"/>
          <w:lang w:val="en-US" w:eastAsia="zh-CN"/>
        </w:rPr>
        <w:t>同时</w:t>
      </w:r>
      <w:r>
        <w:rPr>
          <w:rFonts w:hint="eastAsia" w:ascii="仿宋" w:hAnsi="仿宋" w:eastAsia="仿宋"/>
          <w:sz w:val="32"/>
          <w:szCs w:val="32"/>
        </w:rPr>
        <w:t>也对此次培训班的顺利开班表示热烈的祝贺。</w:t>
      </w:r>
    </w:p>
    <w:p>
      <w:pPr>
        <w:widowControl w:val="0"/>
        <w:wordWrap/>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七建公司</w:t>
      </w:r>
      <w:r>
        <w:rPr>
          <w:rFonts w:hint="eastAsia" w:ascii="仿宋" w:hAnsi="仿宋" w:eastAsia="仿宋"/>
          <w:sz w:val="32"/>
          <w:szCs w:val="32"/>
          <w:lang w:val="en-US" w:eastAsia="zh-CN"/>
        </w:rPr>
        <w:t>纪委书记、监事会主席李树旺同志</w:t>
      </w:r>
      <w:r>
        <w:rPr>
          <w:rFonts w:hint="eastAsia" w:ascii="仿宋" w:hAnsi="仿宋" w:eastAsia="仿宋"/>
          <w:sz w:val="32"/>
          <w:szCs w:val="32"/>
        </w:rPr>
        <w:t>出席开班仪式</w:t>
      </w:r>
      <w:r>
        <w:rPr>
          <w:rFonts w:hint="eastAsia" w:ascii="仿宋" w:hAnsi="仿宋" w:eastAsia="仿宋"/>
          <w:sz w:val="32"/>
          <w:szCs w:val="32"/>
          <w:lang w:val="en-US" w:eastAsia="zh-CN"/>
        </w:rPr>
        <w:t>并讲话</w:t>
      </w:r>
      <w:r>
        <w:rPr>
          <w:rFonts w:hint="eastAsia" w:ascii="仿宋" w:hAnsi="仿宋" w:eastAsia="仿宋"/>
          <w:sz w:val="32"/>
          <w:szCs w:val="32"/>
          <w:lang w:eastAsia="zh-CN"/>
        </w:rPr>
        <w:t>。</w:t>
      </w:r>
      <w:r>
        <w:rPr>
          <w:rFonts w:hint="eastAsia" w:ascii="仿宋" w:hAnsi="仿宋" w:eastAsia="仿宋"/>
          <w:sz w:val="32"/>
          <w:szCs w:val="32"/>
          <w:lang w:val="en-US" w:eastAsia="zh-CN"/>
        </w:rPr>
        <w:t>李树旺在讲话中肯定兰州理工大学在材料、土木工程等专业的独特优势，同时对兰州理工大学继续教育学院为此次培训所做的精心准备表达了感谢，对发挥好、锻造好、提升好中高级管理人员专业能力在公司十四五发展期间的重要意义做了深刻阐述，并向参训学员</w:t>
      </w:r>
      <w:r>
        <w:rPr>
          <w:rFonts w:hint="eastAsia" w:ascii="仿宋" w:hAnsi="仿宋" w:eastAsia="仿宋"/>
          <w:sz w:val="32"/>
          <w:szCs w:val="32"/>
        </w:rPr>
        <w:t>提出了</w:t>
      </w:r>
      <w:r>
        <w:rPr>
          <w:rFonts w:hint="eastAsia" w:ascii="仿宋" w:hAnsi="仿宋" w:eastAsia="仿宋"/>
          <w:sz w:val="32"/>
          <w:szCs w:val="32"/>
          <w:lang w:val="en-US" w:eastAsia="zh-CN"/>
        </w:rPr>
        <w:t>三点具体</w:t>
      </w:r>
      <w:r>
        <w:rPr>
          <w:rFonts w:hint="eastAsia" w:ascii="仿宋" w:hAnsi="仿宋" w:eastAsia="仿宋"/>
          <w:sz w:val="32"/>
          <w:szCs w:val="32"/>
        </w:rPr>
        <w:t>要求：</w:t>
      </w:r>
    </w:p>
    <w:p>
      <w:pPr>
        <w:widowControl w:val="0"/>
        <w:wordWrap/>
        <w:adjustRightInd/>
        <w:snapToGrid/>
        <w:spacing w:line="520" w:lineRule="exact"/>
        <w:ind w:firstLine="640" w:firstLineChars="200"/>
        <w:textAlignment w:val="auto"/>
        <w:rPr>
          <w:rFonts w:hint="eastAsia" w:ascii="仿宋" w:hAnsi="仿宋" w:eastAsia="仿宋"/>
          <w:sz w:val="32"/>
          <w:szCs w:val="32"/>
          <w:lang w:eastAsia="zh-CN"/>
        </w:rPr>
      </w:pPr>
      <w:r>
        <w:rPr>
          <w:rFonts w:ascii="仿宋" w:hAnsi="仿宋" w:eastAsia="仿宋"/>
          <w:sz w:val="32"/>
          <w:szCs w:val="32"/>
        </w:rPr>
        <w:t>一是</w:t>
      </w:r>
      <w:r>
        <w:rPr>
          <w:rFonts w:hint="eastAsia" w:ascii="仿宋" w:hAnsi="仿宋" w:eastAsia="仿宋"/>
          <w:sz w:val="32"/>
          <w:szCs w:val="32"/>
          <w:lang w:val="en-US" w:eastAsia="zh-CN"/>
        </w:rPr>
        <w:t>要珍惜机会，沉下心思学</w:t>
      </w:r>
      <w:r>
        <w:rPr>
          <w:rFonts w:ascii="仿宋" w:hAnsi="仿宋" w:eastAsia="仿宋"/>
          <w:sz w:val="32"/>
          <w:szCs w:val="32"/>
        </w:rPr>
        <w:t>。</w:t>
      </w:r>
      <w:r>
        <w:rPr>
          <w:rFonts w:hint="eastAsia" w:ascii="仿宋" w:hAnsi="仿宋" w:eastAsia="仿宋"/>
          <w:sz w:val="32"/>
          <w:szCs w:val="32"/>
          <w:lang w:val="en-US" w:eastAsia="zh-CN"/>
        </w:rPr>
        <w:t>要珍惜难得的学习机会，</w:t>
      </w:r>
      <w:r>
        <w:rPr>
          <w:rFonts w:hint="eastAsia" w:ascii="仿宋" w:hAnsi="仿宋" w:eastAsia="仿宋"/>
          <w:sz w:val="32"/>
          <w:szCs w:val="32"/>
          <w:lang w:eastAsia="zh-CN"/>
        </w:rPr>
        <w:t>凝神定气、静下心思，以求知若渴、终身学习的态度来对待此次提升培训。</w:t>
      </w:r>
    </w:p>
    <w:p>
      <w:pPr>
        <w:widowControl w:val="0"/>
        <w:wordWrap/>
        <w:adjustRightInd/>
        <w:snapToGrid/>
        <w:spacing w:line="520" w:lineRule="exact"/>
        <w:ind w:firstLine="640" w:firstLineChars="200"/>
        <w:textAlignment w:val="auto"/>
        <w:rPr>
          <w:rFonts w:hint="eastAsia" w:ascii="仿宋" w:hAnsi="仿宋" w:eastAsia="仿宋"/>
          <w:b w:val="0"/>
          <w:bCs w:val="0"/>
          <w:sz w:val="32"/>
          <w:szCs w:val="32"/>
          <w:lang w:eastAsia="zh-CN"/>
        </w:rPr>
      </w:pPr>
      <w:r>
        <w:rPr>
          <w:rFonts w:hint="eastAsia" w:ascii="仿宋" w:hAnsi="仿宋" w:eastAsia="仿宋"/>
          <w:b w:val="0"/>
          <w:bCs w:val="0"/>
          <w:sz w:val="32"/>
          <w:szCs w:val="32"/>
          <w:lang w:eastAsia="zh-CN"/>
        </w:rPr>
        <w:t>二是要加强沟通，相互研讨学。</w:t>
      </w:r>
      <w:r>
        <w:rPr>
          <w:rFonts w:hint="eastAsia" w:ascii="仿宋" w:hAnsi="仿宋" w:eastAsia="仿宋"/>
          <w:b w:val="0"/>
          <w:bCs w:val="0"/>
          <w:sz w:val="32"/>
          <w:szCs w:val="32"/>
          <w:lang w:val="en-US" w:eastAsia="zh-CN"/>
        </w:rPr>
        <w:t>要</w:t>
      </w:r>
      <w:r>
        <w:rPr>
          <w:rFonts w:hint="eastAsia" w:ascii="仿宋" w:hAnsi="仿宋" w:eastAsia="仿宋"/>
          <w:b w:val="0"/>
          <w:bCs w:val="0"/>
          <w:sz w:val="32"/>
          <w:szCs w:val="32"/>
          <w:lang w:eastAsia="zh-CN"/>
        </w:rPr>
        <w:t>借此平台，加强了解，增进友谊，共同进步。</w:t>
      </w:r>
      <w:r>
        <w:rPr>
          <w:rFonts w:hint="eastAsia" w:ascii="仿宋" w:hAnsi="仿宋" w:eastAsia="仿宋"/>
          <w:b w:val="0"/>
          <w:bCs w:val="0"/>
          <w:sz w:val="32"/>
          <w:szCs w:val="32"/>
          <w:lang w:val="en-US" w:eastAsia="zh-CN"/>
        </w:rPr>
        <w:t>同时也带着工作中遇到的问题与老师们多请教、多沟通，也可以</w:t>
      </w:r>
      <w:r>
        <w:rPr>
          <w:rFonts w:hint="eastAsia" w:ascii="仿宋" w:hAnsi="仿宋" w:eastAsia="仿宋"/>
          <w:b w:val="0"/>
          <w:bCs w:val="0"/>
          <w:sz w:val="32"/>
          <w:szCs w:val="32"/>
          <w:lang w:eastAsia="zh-CN"/>
        </w:rPr>
        <w:t>和老师们建立长期联系，加强合作。</w:t>
      </w:r>
    </w:p>
    <w:p>
      <w:pPr>
        <w:widowControl w:val="0"/>
        <w:wordWrap/>
        <w:adjustRightInd/>
        <w:snapToGrid/>
        <w:spacing w:line="520" w:lineRule="exact"/>
        <w:ind w:firstLine="640" w:firstLineChars="200"/>
        <w:textAlignment w:val="auto"/>
        <w:rPr>
          <w:rFonts w:hint="eastAsia" w:ascii="仿宋" w:hAnsi="仿宋" w:eastAsia="仿宋"/>
          <w:b w:val="0"/>
          <w:bCs w:val="0"/>
          <w:sz w:val="32"/>
          <w:szCs w:val="32"/>
          <w:lang w:eastAsia="zh-CN"/>
        </w:rPr>
      </w:pPr>
      <w:r>
        <w:rPr>
          <w:rFonts w:hint="eastAsia" w:ascii="仿宋" w:hAnsi="仿宋" w:eastAsia="仿宋"/>
          <w:b w:val="0"/>
          <w:bCs w:val="0"/>
          <w:sz w:val="32"/>
          <w:szCs w:val="32"/>
          <w:lang w:eastAsia="zh-CN"/>
        </w:rPr>
        <w:t>三是要学思结合，注重效果。</w:t>
      </w:r>
      <w:r>
        <w:rPr>
          <w:rFonts w:hint="eastAsia" w:ascii="仿宋" w:hAnsi="仿宋" w:eastAsia="仿宋"/>
          <w:b w:val="0"/>
          <w:bCs w:val="0"/>
          <w:sz w:val="32"/>
          <w:szCs w:val="32"/>
          <w:lang w:val="en-US" w:eastAsia="zh-CN"/>
        </w:rPr>
        <w:t>要结合所干所学，加强思考，获得启发，学用结合，力求收获。将知识铭于心、用于行，改进方法，指导实践。</w:t>
      </w:r>
    </w:p>
    <w:p>
      <w:pPr>
        <w:widowControl w:val="0"/>
        <w:wordWrap/>
        <w:adjustRightInd/>
        <w:snapToGrid/>
        <w:spacing w:line="52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据悉，此次培训班为期7天，由兰州理工大学选配教学和实践经验丰富的教授进行集中授课，课程设置包含超高层建筑施工技术、装配式建筑、投融资、项目优化、地下管廊施工技术、钢结构等课程。组织此次培训，是公司应对承建项目增多、承包模式更新、管理方式变革的“充电”“蓄能”行动，也是为企业高质量发展提供人才核心源动力的创效之举。</w:t>
      </w:r>
      <w:r>
        <w:rPr>
          <w:rFonts w:hint="eastAsia" w:ascii="仿宋" w:hAnsi="仿宋" w:eastAsia="仿宋"/>
          <w:b w:val="0"/>
          <w:bCs w:val="0"/>
          <w:sz w:val="32"/>
          <w:szCs w:val="32"/>
          <w:lang w:val="en-US" w:eastAsia="zh-CN"/>
        </w:rPr>
        <w:t>（鲁志铭）</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2023-03-13T07:00:00Z</dcterms:created>
  <dc:creator>Lzming</dc:creator>
  <cp:lastModifiedBy>李永峰</cp:lastModifiedBy>
  <dcterms:modified xsi:type="dcterms:W3CDTF">2023-03-13T08:35:57Z</dcterms:modified>
  <dc:title>七建公司中高级管理人员专业能力提升培训班在兰州理工大学正式开班</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45409039DC3D45DD8FE0F47B023ACE91</vt:lpwstr>
  </property>
</Properties>
</file>